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D07C36">
      <w:pPr>
        <w:tabs>
          <w:tab w:val="left" w:pos="709"/>
        </w:tabs>
        <w:ind w:left="709" w:hanging="709"/>
        <w:rPr>
          <w:b/>
          <w:color w:val="auto"/>
          <w:sz w:val="28"/>
        </w:rPr>
      </w:pPr>
      <w:r>
        <w:rPr>
          <w:b/>
          <w:color w:val="auto"/>
          <w:sz w:val="28"/>
        </w:rPr>
        <w:t>KLM Bowlingclub Amstelveen</w:t>
      </w: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D07C36">
      <w:pPr>
        <w:tabs>
          <w:tab w:val="left" w:pos="709"/>
        </w:tabs>
        <w:ind w:left="709" w:hanging="709"/>
        <w:rPr>
          <w:b/>
          <w:color w:val="auto"/>
          <w:sz w:val="24"/>
          <w:szCs w:val="24"/>
          <w:u w:val="single"/>
        </w:rPr>
      </w:pPr>
      <w:r>
        <w:rPr>
          <w:b/>
          <w:color w:val="auto"/>
          <w:sz w:val="24"/>
          <w:szCs w:val="24"/>
          <w:u w:val="single"/>
        </w:rPr>
        <w:t>Beste teamcaptains,</w:t>
      </w:r>
    </w:p>
    <w:p w:rsidR="00A038CC" w:rsidRDefault="00A038CC">
      <w:pPr>
        <w:tabs>
          <w:tab w:val="left" w:pos="709"/>
        </w:tabs>
        <w:ind w:left="709" w:hanging="709"/>
        <w:rPr>
          <w:b/>
          <w:color w:val="auto"/>
        </w:rPr>
      </w:pPr>
    </w:p>
    <w:p w:rsidR="00A038CC" w:rsidRDefault="00D07C36">
      <w:pPr>
        <w:rPr>
          <w:b/>
          <w:color w:val="auto"/>
        </w:rPr>
      </w:pPr>
      <w:r>
        <w:rPr>
          <w:b/>
          <w:color w:val="auto"/>
        </w:rPr>
        <w:t>Aan het begin van dit hopelijk voor jullie succesvol seizoen wil ik toch nog even wijzen op jullie taken.</w:t>
      </w:r>
    </w:p>
    <w:p w:rsidR="00A038CC" w:rsidRDefault="00D07C36">
      <w:pPr>
        <w:rPr>
          <w:b/>
          <w:color w:val="auto"/>
        </w:rPr>
      </w:pPr>
      <w:r>
        <w:rPr>
          <w:b/>
          <w:color w:val="auto"/>
        </w:rPr>
        <w:t>Deze taken zijn:</w:t>
      </w: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D07C36">
      <w:pPr>
        <w:tabs>
          <w:tab w:val="left" w:pos="709"/>
        </w:tabs>
        <w:ind w:left="709" w:hanging="709"/>
        <w:rPr>
          <w:b/>
          <w:color w:val="auto"/>
        </w:rPr>
      </w:pPr>
      <w:r>
        <w:rPr>
          <w:b/>
          <w:color w:val="auto"/>
        </w:rPr>
        <w:t>1.</w:t>
      </w:r>
      <w:r>
        <w:rPr>
          <w:b/>
          <w:color w:val="auto"/>
        </w:rPr>
        <w:tab/>
        <w:t>In elk team dient een speler/speelster als teamcaptain op te treden en als zodanig bij de wedstrijdleiding bekend te zijn.</w:t>
      </w:r>
      <w:r>
        <w:rPr>
          <w:b/>
          <w:color w:val="auto"/>
        </w:rPr>
        <w:br/>
        <w:t>Ook dient een plaatsvervangend teamcaptain aangemeld te zijn.</w:t>
      </w:r>
    </w:p>
    <w:p w:rsidR="00A038CC" w:rsidRDefault="00D07C36">
      <w:pPr>
        <w:tabs>
          <w:tab w:val="left" w:pos="709"/>
        </w:tabs>
        <w:ind w:left="709" w:hanging="709"/>
        <w:rPr>
          <w:b/>
          <w:color w:val="auto"/>
        </w:rPr>
      </w:pPr>
      <w:r>
        <w:rPr>
          <w:b/>
          <w:color w:val="auto"/>
        </w:rPr>
        <w:tab/>
        <w:t xml:space="preserve"> (= Gaarne dit op de eerste speelavond regelen en doorgeven aan Cor Valkenburg)</w:t>
      </w: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D07C36">
      <w:pPr>
        <w:tabs>
          <w:tab w:val="left" w:pos="709"/>
        </w:tabs>
        <w:ind w:left="709" w:hanging="709"/>
        <w:rPr>
          <w:b/>
          <w:color w:val="auto"/>
        </w:rPr>
      </w:pPr>
      <w:r>
        <w:rPr>
          <w:b/>
          <w:color w:val="auto"/>
        </w:rPr>
        <w:t>2.</w:t>
      </w:r>
      <w:r>
        <w:rPr>
          <w:b/>
          <w:color w:val="auto"/>
        </w:rPr>
        <w:tab/>
        <w:t>De teamcaptain of plaatsvervanger is verantwoordelijk voor:</w:t>
      </w:r>
    </w:p>
    <w:p w:rsidR="00A038CC" w:rsidRDefault="00A038CC">
      <w:pPr>
        <w:tabs>
          <w:tab w:val="left" w:pos="709"/>
        </w:tabs>
        <w:ind w:left="709" w:hanging="709"/>
        <w:rPr>
          <w:b/>
          <w:color w:val="auto"/>
        </w:rPr>
      </w:pPr>
    </w:p>
    <w:p w:rsidR="00A038CC" w:rsidRDefault="00A038CC">
      <w:pPr>
        <w:tabs>
          <w:tab w:val="left" w:pos="709"/>
        </w:tabs>
        <w:ind w:left="709" w:hanging="709"/>
        <w:rPr>
          <w:b/>
          <w:color w:val="auto"/>
        </w:rPr>
      </w:pPr>
    </w:p>
    <w:p w:rsidR="00A038CC" w:rsidRDefault="00D07C36">
      <w:pPr>
        <w:tabs>
          <w:tab w:val="left" w:pos="709"/>
          <w:tab w:val="left" w:pos="993"/>
        </w:tabs>
        <w:ind w:left="993" w:hanging="993"/>
        <w:rPr>
          <w:b/>
          <w:color w:val="auto"/>
        </w:rPr>
      </w:pPr>
      <w:r>
        <w:rPr>
          <w:b/>
          <w:color w:val="auto"/>
        </w:rPr>
        <w:tab/>
        <w:t>a.</w:t>
      </w:r>
      <w:r>
        <w:rPr>
          <w:b/>
          <w:color w:val="auto"/>
        </w:rPr>
        <w:tab/>
        <w:t>Het gedrag van de teamleden op de baan.</w:t>
      </w:r>
    </w:p>
    <w:p w:rsidR="00A038CC" w:rsidRDefault="00A038CC">
      <w:pPr>
        <w:tabs>
          <w:tab w:val="left" w:pos="709"/>
          <w:tab w:val="left" w:pos="993"/>
        </w:tabs>
        <w:ind w:left="993" w:hanging="993"/>
        <w:rPr>
          <w:b/>
          <w:color w:val="auto"/>
        </w:rPr>
      </w:pPr>
    </w:p>
    <w:p w:rsidR="00A038CC" w:rsidRDefault="00A038CC">
      <w:pPr>
        <w:tabs>
          <w:tab w:val="left" w:pos="709"/>
          <w:tab w:val="left" w:pos="993"/>
        </w:tabs>
        <w:ind w:left="993" w:hanging="993"/>
        <w:rPr>
          <w:b/>
          <w:color w:val="auto"/>
        </w:rPr>
      </w:pPr>
    </w:p>
    <w:p w:rsidR="00A038CC" w:rsidRDefault="00D07C36">
      <w:pPr>
        <w:tabs>
          <w:tab w:val="left" w:pos="709"/>
          <w:tab w:val="left" w:pos="993"/>
        </w:tabs>
        <w:ind w:left="993" w:hanging="993"/>
        <w:rPr>
          <w:b/>
          <w:color w:val="auto"/>
        </w:rPr>
      </w:pPr>
      <w:r>
        <w:rPr>
          <w:b/>
          <w:color w:val="auto"/>
        </w:rPr>
        <w:tab/>
        <w:t>b.</w:t>
      </w:r>
      <w:r>
        <w:rPr>
          <w:b/>
          <w:color w:val="auto"/>
        </w:rPr>
        <w:tab/>
        <w:t>Het compleet en correct invullen en ondertekenen van het wedstrijdformulier.</w:t>
      </w:r>
    </w:p>
    <w:p w:rsidR="00A038CC" w:rsidRDefault="00D07C36">
      <w:pPr>
        <w:tabs>
          <w:tab w:val="left" w:pos="709"/>
          <w:tab w:val="left" w:pos="993"/>
        </w:tabs>
        <w:ind w:left="993" w:hanging="993"/>
        <w:rPr>
          <w:b/>
          <w:color w:val="auto"/>
        </w:rPr>
      </w:pPr>
      <w:r>
        <w:rPr>
          <w:b/>
          <w:color w:val="auto"/>
        </w:rPr>
        <w:tab/>
      </w:r>
      <w:r>
        <w:rPr>
          <w:b/>
          <w:color w:val="auto"/>
        </w:rPr>
        <w:tab/>
        <w:t>Ondertekende wedstrijdformulieren zijn bindend.</w:t>
      </w:r>
    </w:p>
    <w:p w:rsidR="00A038CC" w:rsidRDefault="00D07C36">
      <w:pPr>
        <w:tabs>
          <w:tab w:val="left" w:pos="709"/>
          <w:tab w:val="left" w:pos="993"/>
        </w:tabs>
        <w:ind w:left="993" w:hanging="993"/>
        <w:rPr>
          <w:b/>
          <w:color w:val="auto"/>
        </w:rPr>
      </w:pPr>
      <w:r>
        <w:rPr>
          <w:b/>
          <w:color w:val="auto"/>
        </w:rPr>
        <w:tab/>
      </w:r>
      <w:r>
        <w:rPr>
          <w:b/>
          <w:color w:val="auto"/>
        </w:rPr>
        <w:tab/>
        <w:t>Een geconstateerde fout op het wedstrijdformulier, dat reeds is ondertekend, kan alleen gewijzigd worden door de wedstrijdleider in overleg met de desbetreffende teamcaptains.</w:t>
      </w:r>
    </w:p>
    <w:p w:rsidR="00A038CC" w:rsidRDefault="00A038CC">
      <w:pPr>
        <w:tabs>
          <w:tab w:val="left" w:pos="709"/>
          <w:tab w:val="left" w:pos="993"/>
        </w:tabs>
        <w:ind w:left="993" w:hanging="993"/>
        <w:rPr>
          <w:b/>
          <w:color w:val="auto"/>
        </w:rPr>
      </w:pPr>
    </w:p>
    <w:p w:rsidR="00A038CC" w:rsidRDefault="00A038CC">
      <w:pPr>
        <w:tabs>
          <w:tab w:val="left" w:pos="709"/>
          <w:tab w:val="left" w:pos="993"/>
        </w:tabs>
        <w:ind w:left="993" w:hanging="993"/>
        <w:rPr>
          <w:b/>
          <w:color w:val="auto"/>
        </w:rPr>
      </w:pPr>
    </w:p>
    <w:p w:rsidR="00A038CC" w:rsidRDefault="00D07C36">
      <w:pPr>
        <w:tabs>
          <w:tab w:val="left" w:pos="709"/>
          <w:tab w:val="left" w:pos="993"/>
        </w:tabs>
        <w:ind w:left="993" w:hanging="993"/>
        <w:rPr>
          <w:b/>
          <w:color w:val="auto"/>
        </w:rPr>
      </w:pPr>
      <w:r>
        <w:rPr>
          <w:b/>
          <w:color w:val="auto"/>
        </w:rPr>
        <w:tab/>
        <w:t>c.</w:t>
      </w:r>
      <w:r>
        <w:rPr>
          <w:b/>
          <w:color w:val="auto"/>
        </w:rPr>
        <w:tab/>
        <w:t>Het inleveren van het wedstrijdformulier bij de wedstrijdleider.</w:t>
      </w:r>
    </w:p>
    <w:p w:rsidR="00A038CC" w:rsidRDefault="00A038CC">
      <w:pPr>
        <w:tabs>
          <w:tab w:val="left" w:pos="709"/>
          <w:tab w:val="left" w:pos="993"/>
        </w:tabs>
        <w:ind w:left="993" w:hanging="993"/>
        <w:rPr>
          <w:b/>
          <w:color w:val="auto"/>
        </w:rPr>
      </w:pPr>
    </w:p>
    <w:p w:rsidR="00A038CC" w:rsidRDefault="00A038CC">
      <w:pPr>
        <w:tabs>
          <w:tab w:val="left" w:pos="709"/>
          <w:tab w:val="left" w:pos="993"/>
        </w:tabs>
        <w:ind w:left="993" w:hanging="993"/>
        <w:rPr>
          <w:b/>
          <w:color w:val="auto"/>
        </w:rPr>
      </w:pPr>
    </w:p>
    <w:p w:rsidR="00A038CC" w:rsidRDefault="00D07C36">
      <w:pPr>
        <w:tabs>
          <w:tab w:val="left" w:pos="709"/>
          <w:tab w:val="left" w:pos="993"/>
        </w:tabs>
        <w:ind w:left="993" w:hanging="993"/>
        <w:rPr>
          <w:b/>
          <w:color w:val="auto"/>
        </w:rPr>
      </w:pPr>
      <w:r>
        <w:rPr>
          <w:b/>
          <w:color w:val="auto"/>
        </w:rPr>
        <w:tab/>
        <w:t>d.</w:t>
      </w:r>
      <w:r>
        <w:rPr>
          <w:b/>
          <w:color w:val="auto"/>
        </w:rPr>
        <w:tab/>
        <w:t>Het weren van niet spelers uit de speelruimte.</w:t>
      </w:r>
    </w:p>
    <w:p w:rsidR="00A038CC" w:rsidRDefault="00A038CC">
      <w:pPr>
        <w:tabs>
          <w:tab w:val="left" w:pos="709"/>
          <w:tab w:val="left" w:pos="993"/>
        </w:tabs>
        <w:ind w:left="993" w:hanging="993"/>
        <w:rPr>
          <w:b/>
          <w:color w:val="auto"/>
        </w:rPr>
      </w:pPr>
    </w:p>
    <w:p w:rsidR="00A038CC" w:rsidRDefault="00A038CC">
      <w:pPr>
        <w:tabs>
          <w:tab w:val="left" w:pos="709"/>
          <w:tab w:val="left" w:pos="993"/>
        </w:tabs>
        <w:ind w:left="993" w:hanging="993"/>
        <w:rPr>
          <w:b/>
          <w:color w:val="auto"/>
        </w:rPr>
      </w:pPr>
    </w:p>
    <w:p w:rsidR="00A038CC" w:rsidRDefault="00D07C36">
      <w:pPr>
        <w:pStyle w:val="Plattetekstinspringen2"/>
        <w:numPr>
          <w:ilvl w:val="0"/>
          <w:numId w:val="1"/>
        </w:numPr>
        <w:tabs>
          <w:tab w:val="clear" w:pos="993"/>
        </w:tabs>
        <w:rPr>
          <w:b/>
        </w:rPr>
      </w:pPr>
      <w:r>
        <w:rPr>
          <w:b/>
        </w:rPr>
        <w:t>Het compleet zijn van het team. Dit houdt in dat er duidelijke afspraken (bijv. tel. nrs. uitwisselen) binnen een team worden gemaakt voor wat betreft het afmelden van een team lid.</w:t>
      </w:r>
    </w:p>
    <w:p w:rsidR="00A038CC" w:rsidRDefault="00A038CC">
      <w:pPr>
        <w:pStyle w:val="Plattetekstinspringen2"/>
        <w:rPr>
          <w:b/>
        </w:rPr>
      </w:pPr>
    </w:p>
    <w:p w:rsidR="00A038CC" w:rsidRDefault="00A038CC">
      <w:pPr>
        <w:pStyle w:val="Plattetekstinspringen2"/>
        <w:rPr>
          <w:b/>
        </w:rPr>
      </w:pPr>
    </w:p>
    <w:p w:rsidR="00A038CC" w:rsidRDefault="00D07C36">
      <w:pPr>
        <w:pStyle w:val="Plattetekstinspringen2"/>
        <w:numPr>
          <w:ilvl w:val="0"/>
          <w:numId w:val="1"/>
        </w:numPr>
        <w:tabs>
          <w:tab w:val="clear" w:pos="993"/>
        </w:tabs>
        <w:rPr>
          <w:b/>
        </w:rPr>
      </w:pPr>
      <w:r>
        <w:rPr>
          <w:b/>
        </w:rPr>
        <w:t>Het spelen in een KBCA bowlingshirt is verplicht. Bij het niet nakomen hiervan is de betreffende speler/speelster NIET gerechtigd om te spelen! Voor de betreffende speler/speelster zal dan een blindscore gelden.</w:t>
      </w:r>
    </w:p>
    <w:p w:rsidR="00AD6A44" w:rsidRDefault="00AD6A44" w:rsidP="00AD6A44">
      <w:pPr>
        <w:pStyle w:val="Plattetekstinspringen2"/>
        <w:tabs>
          <w:tab w:val="clear" w:pos="993"/>
        </w:tabs>
        <w:rPr>
          <w:b/>
        </w:rPr>
      </w:pPr>
    </w:p>
    <w:p w:rsidR="00AD6A44" w:rsidRDefault="00AD6A44" w:rsidP="00AD6A44">
      <w:pPr>
        <w:pStyle w:val="Plattetekstinspringen2"/>
        <w:numPr>
          <w:ilvl w:val="0"/>
          <w:numId w:val="1"/>
        </w:numPr>
        <w:tabs>
          <w:tab w:val="clear" w:pos="993"/>
        </w:tabs>
        <w:rPr>
          <w:b/>
        </w:rPr>
      </w:pPr>
      <w:r>
        <w:rPr>
          <w:b/>
        </w:rPr>
        <w:t>Gaarne doorgeven aan het secretariaat indien 1 van de teamleden langdurig ziek is, geopereerd moet worden of dat er een jubileum aan zit te komen.</w:t>
      </w:r>
      <w:bookmarkStart w:id="0" w:name="_GoBack"/>
      <w:bookmarkEnd w:id="0"/>
    </w:p>
    <w:p w:rsidR="00A038CC" w:rsidRDefault="00A038CC"/>
    <w:p w:rsidR="00A038CC" w:rsidRDefault="00A038CC"/>
    <w:p w:rsidR="00A038CC" w:rsidRDefault="00A038CC"/>
    <w:p w:rsidR="00A038CC" w:rsidRDefault="00D07C36">
      <w:pPr>
        <w:rPr>
          <w:b/>
          <w:color w:val="0000FF"/>
        </w:rPr>
      </w:pPr>
      <w:r>
        <w:rPr>
          <w:b/>
          <w:color w:val="0000FF"/>
        </w:rPr>
        <w:t>Ik vraag jullie met nadruk item 2e. na te streven ofwel  van alle teamleden het telefoonnummer en/of e-mail adres te verzamelen en dat onder je teamleden uit te delen zodat iedereen bij verhindering weet wie hij/zij moet bellen of een e-mail moet sturen. Bij voorkeur bellen = e-mail leest lang niet iedereen elke dag!</w:t>
      </w:r>
    </w:p>
    <w:p w:rsidR="00A038CC" w:rsidRDefault="00D07C36">
      <w:pPr>
        <w:rPr>
          <w:b/>
          <w:color w:val="0000FF"/>
        </w:rPr>
      </w:pPr>
      <w:r>
        <w:rPr>
          <w:b/>
          <w:color w:val="0000FF"/>
        </w:rPr>
        <w:t>Dit geeft de teamcaptain dan de mogelijkheid om nog op tijd een reserve te regelen.</w:t>
      </w:r>
    </w:p>
    <w:p w:rsidR="00A038CC" w:rsidRDefault="00A038CC"/>
    <w:p w:rsidR="00A038CC" w:rsidRDefault="00A038CC"/>
    <w:p w:rsidR="00A038CC" w:rsidRDefault="00A038CC"/>
    <w:p w:rsidR="00A038CC" w:rsidRDefault="00D07C36">
      <w:pPr>
        <w:rPr>
          <w:b/>
          <w:bCs/>
          <w:color w:val="auto"/>
        </w:rPr>
      </w:pPr>
      <w:r>
        <w:rPr>
          <w:b/>
          <w:bCs/>
          <w:color w:val="auto"/>
        </w:rPr>
        <w:t>Met vriendelijke groeten,</w:t>
      </w:r>
    </w:p>
    <w:p w:rsidR="00A038CC" w:rsidRDefault="00D07C36">
      <w:pPr>
        <w:rPr>
          <w:b/>
          <w:bCs/>
          <w:color w:val="auto"/>
        </w:rPr>
      </w:pPr>
      <w:r>
        <w:rPr>
          <w:b/>
          <w:bCs/>
          <w:color w:val="auto"/>
        </w:rPr>
        <w:t>Ben Hop</w:t>
      </w:r>
    </w:p>
    <w:sectPr w:rsidR="00A038CC">
      <w:pgSz w:w="11906" w:h="16838"/>
      <w:pgMar w:top="899" w:right="92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57A0C"/>
    <w:multiLevelType w:val="hybridMultilevel"/>
    <w:tmpl w:val="90326778"/>
    <w:lvl w:ilvl="0" w:tplc="3CAAC04A">
      <w:start w:val="5"/>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07C36"/>
    <w:rsid w:val="00A038CC"/>
    <w:rsid w:val="00AD6A44"/>
    <w:rsid w:val="00D07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A415F"/>
  <w15:docId w15:val="{115C26D3-1EA3-4224-8E87-E86407B2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2">
    <w:name w:val="Body Text Indent 2"/>
    <w:basedOn w:val="Standaard"/>
    <w:semiHidden/>
    <w:pPr>
      <w:tabs>
        <w:tab w:val="left" w:pos="709"/>
        <w:tab w:val="left" w:pos="993"/>
      </w:tabs>
      <w:ind w:left="990" w:hanging="99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KLM Bowlingclub Amstelveen</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KLM Bowlingclub Amstelveen</dc:title>
  <dc:subject/>
  <dc:creator>Ben</dc:creator>
  <cp:keywords/>
  <dc:description/>
  <cp:lastModifiedBy>Desktop Cor</cp:lastModifiedBy>
  <cp:revision>3</cp:revision>
  <dcterms:created xsi:type="dcterms:W3CDTF">2016-04-06T22:34:00Z</dcterms:created>
  <dcterms:modified xsi:type="dcterms:W3CDTF">2018-07-04T11:36:00Z</dcterms:modified>
</cp:coreProperties>
</file>